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AE34" w14:textId="77777777" w:rsidR="00532FE2" w:rsidRDefault="00532FE2" w:rsidP="00532FE2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 xml:space="preserve">OBOWIĄZEK </w:t>
      </w:r>
      <w:r w:rsidRPr="0012390C">
        <w:rPr>
          <w:b/>
          <w:sz w:val="28"/>
          <w:szCs w:val="28"/>
        </w:rPr>
        <w:t xml:space="preserve">INFORMACYJNY – </w:t>
      </w:r>
    </w:p>
    <w:p w14:paraId="474FF6C1" w14:textId="77777777" w:rsidR="00532FE2" w:rsidRDefault="00532FE2" w:rsidP="00532FE2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12390C">
        <w:rPr>
          <w:b/>
          <w:sz w:val="28"/>
          <w:szCs w:val="28"/>
        </w:rPr>
        <w:t>REKRUTACJA OSOBY MAJĄCEJ PODJĄĆ PRACĘ/WSPÓŁPRACĘ</w:t>
      </w:r>
      <w:r>
        <w:rPr>
          <w:b/>
          <w:sz w:val="24"/>
          <w:szCs w:val="24"/>
        </w:rPr>
        <w:t xml:space="preserve"> </w:t>
      </w:r>
    </w:p>
    <w:p w14:paraId="61BA193C" w14:textId="77777777" w:rsidR="00532FE2" w:rsidRPr="00D50E9B" w:rsidRDefault="00532FE2" w:rsidP="00532FE2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3B670BCF" w14:textId="77777777" w:rsidR="00A14B63" w:rsidRPr="003251D4" w:rsidRDefault="00A14B63" w:rsidP="003251D4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 w:rsidRPr="003251D4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7B3CC515" w14:textId="77777777" w:rsidR="00A14B63" w:rsidRPr="003251D4" w:rsidRDefault="00A14B63" w:rsidP="00A14B63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6561C25E" w14:textId="77777777" w:rsidR="00E52A05" w:rsidRDefault="00532FE2" w:rsidP="00E52A0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251D4">
        <w:rPr>
          <w:sz w:val="20"/>
          <w:szCs w:val="20"/>
        </w:rPr>
        <w:t>Administratorem Pani/Pana danych osobowych jest:</w:t>
      </w:r>
      <w:r w:rsidR="00A14B63" w:rsidRPr="003251D4">
        <w:rPr>
          <w:sz w:val="20"/>
          <w:szCs w:val="20"/>
        </w:rPr>
        <w:t xml:space="preserve"> </w:t>
      </w:r>
      <w:r w:rsidR="00A14B63" w:rsidRPr="003251D4">
        <w:rPr>
          <w:color w:val="FF0000"/>
          <w:sz w:val="20"/>
          <w:szCs w:val="20"/>
        </w:rPr>
        <w:t xml:space="preserve">………………………………………………… </w:t>
      </w:r>
      <w:r w:rsidR="00A14B63" w:rsidRPr="003251D4">
        <w:rPr>
          <w:i/>
          <w:iCs/>
          <w:color w:val="FF0000"/>
          <w:sz w:val="20"/>
          <w:szCs w:val="20"/>
        </w:rPr>
        <w:t>………………………………………………. (nazwa, adres jednostki),</w:t>
      </w:r>
      <w:r w:rsidR="00A14B63" w:rsidRPr="003251D4">
        <w:rPr>
          <w:color w:val="FF0000"/>
          <w:sz w:val="20"/>
          <w:szCs w:val="20"/>
        </w:rPr>
        <w:t xml:space="preserve"> </w:t>
      </w:r>
      <w:r w:rsidRPr="003251D4">
        <w:rPr>
          <w:sz w:val="20"/>
          <w:szCs w:val="20"/>
        </w:rPr>
        <w:t xml:space="preserve">zwany dalej </w:t>
      </w:r>
      <w:r w:rsidRPr="003251D4">
        <w:rPr>
          <w:b/>
          <w:sz w:val="20"/>
          <w:szCs w:val="20"/>
        </w:rPr>
        <w:t xml:space="preserve">Administratorem. </w:t>
      </w:r>
      <w:r w:rsidRPr="003251D4">
        <w:rPr>
          <w:sz w:val="20"/>
          <w:szCs w:val="20"/>
        </w:rPr>
        <w:t>Administrator prowadzi operacje przetwarzania Pani/Pana danych osobowych.</w:t>
      </w:r>
    </w:p>
    <w:p w14:paraId="726A8735" w14:textId="77777777" w:rsidR="00E52A05" w:rsidRDefault="00E52A05" w:rsidP="00E52A0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65ABF">
        <w:rPr>
          <w:sz w:val="20"/>
          <w:szCs w:val="20"/>
        </w:rPr>
        <w:t xml:space="preserve">Dane kontaktowe Inspektora Ochrony Danych: Rafał Andrzejewski, </w:t>
      </w:r>
      <w:hyperlink r:id="rId7" w:history="1">
        <w:r w:rsidRPr="00665ABF">
          <w:rPr>
            <w:rStyle w:val="Hipercze"/>
            <w:rFonts w:cstheme="minorHAnsi"/>
            <w:color w:val="auto"/>
            <w:sz w:val="20"/>
            <w:szCs w:val="20"/>
            <w:u w:val="none"/>
          </w:rPr>
          <w:t>iod.r.andrzejewski@szkoleniaprawnicze.com.pl</w:t>
        </w:r>
      </w:hyperlink>
      <w:r w:rsidRPr="00665ABF">
        <w:rPr>
          <w:rFonts w:cstheme="minorHAnsi"/>
          <w:sz w:val="20"/>
          <w:szCs w:val="20"/>
        </w:rPr>
        <w:t>,</w:t>
      </w:r>
      <w:r w:rsidRPr="00E52A05">
        <w:rPr>
          <w:rFonts w:cstheme="minorHAnsi"/>
          <w:sz w:val="20"/>
          <w:szCs w:val="20"/>
        </w:rPr>
        <w:t xml:space="preserve"> </w:t>
      </w:r>
      <w:r w:rsidRPr="00E52A05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E52A05">
        <w:rPr>
          <w:sz w:val="20"/>
          <w:szCs w:val="20"/>
        </w:rPr>
        <w:t xml:space="preserve"> tel-504976690.</w:t>
      </w:r>
    </w:p>
    <w:p w14:paraId="7BD1EE24" w14:textId="77777777" w:rsidR="00532FE2" w:rsidRPr="00E52A05" w:rsidRDefault="00532FE2" w:rsidP="00E52A05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52A05">
        <w:rPr>
          <w:sz w:val="20"/>
          <w:szCs w:val="20"/>
        </w:rPr>
        <w:t xml:space="preserve">Pani/Pana dane osobowe przetwarzane będą w celu przeprowadzenia procesu rekrutacji/konkursu na dane stanowisko. </w:t>
      </w:r>
    </w:p>
    <w:p w14:paraId="3FA9DEE1" w14:textId="66F67293" w:rsidR="00532FE2" w:rsidRPr="00661E24" w:rsidRDefault="00532FE2" w:rsidP="00532FE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661E24">
        <w:rPr>
          <w:sz w:val="20"/>
          <w:szCs w:val="20"/>
        </w:rPr>
        <w:t xml:space="preserve">Podstawą przetwarzania Pani/Pana danych osobowych jest art. 6 ust. 1 lit. a, c i art. 9 ust. 2 lit. a </w:t>
      </w:r>
      <w:r w:rsidR="003251D4">
        <w:rPr>
          <w:sz w:val="20"/>
          <w:szCs w:val="20"/>
        </w:rPr>
        <w:t xml:space="preserve">RODO </w:t>
      </w:r>
      <w:r w:rsidRPr="00661E24">
        <w:rPr>
          <w:sz w:val="20"/>
          <w:szCs w:val="20"/>
        </w:rPr>
        <w:t>oraz inne akty prawne, w szczególności 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</w:t>
      </w:r>
      <w:r w:rsidR="004515D0">
        <w:rPr>
          <w:sz w:val="20"/>
          <w:szCs w:val="20"/>
        </w:rPr>
        <w:t>.</w:t>
      </w:r>
    </w:p>
    <w:p w14:paraId="72D824B1" w14:textId="77777777" w:rsidR="00532FE2" w:rsidRPr="006D5D4E" w:rsidRDefault="00532FE2" w:rsidP="00532FE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6D5D4E">
        <w:rPr>
          <w:rFonts w:eastAsia="Times New Roman" w:cstheme="minorHAnsi"/>
          <w:sz w:val="20"/>
          <w:szCs w:val="20"/>
          <w:lang w:eastAsia="pl-PL"/>
        </w:rPr>
        <w:t>Państwa dane osobowe mogą być przekazywane do podmiotów, które przetwarzają Państwa dane osobowe w imieniu Administratora, na podstawie zawartej umowy powierzenia przetwarzania danych osobowych</w:t>
      </w:r>
      <w:r>
        <w:rPr>
          <w:rFonts w:eastAsia="Times New Roman" w:cstheme="minorHAnsi"/>
          <w:sz w:val="20"/>
          <w:szCs w:val="20"/>
          <w:lang w:eastAsia="pl-PL"/>
        </w:rPr>
        <w:t xml:space="preserve"> (tzw. podmioty przetwarzające).</w:t>
      </w:r>
      <w:r w:rsidRPr="006D5D4E">
        <w:rPr>
          <w:rFonts w:eastAsia="Times New Roman" w:cstheme="minorHAnsi"/>
          <w:sz w:val="20"/>
          <w:szCs w:val="20"/>
          <w:lang w:eastAsia="pl-PL"/>
        </w:rPr>
        <w:t xml:space="preserve"> Państwa dane osobowe nie będą przekazywane do </w:t>
      </w:r>
      <w:r w:rsidRPr="006D5D4E">
        <w:rPr>
          <w:rFonts w:eastAsia="Times New Roman" w:cstheme="minorHAnsi"/>
          <w:b/>
          <w:sz w:val="20"/>
          <w:szCs w:val="20"/>
          <w:lang w:eastAsia="pl-PL"/>
        </w:rPr>
        <w:t>państwa trzeciego.</w:t>
      </w:r>
    </w:p>
    <w:p w14:paraId="69049B07" w14:textId="77777777" w:rsidR="00532FE2" w:rsidRPr="00661E24" w:rsidRDefault="00532FE2" w:rsidP="00532FE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6D5D4E">
        <w:rPr>
          <w:sz w:val="20"/>
          <w:szCs w:val="20"/>
        </w:rPr>
        <w:t xml:space="preserve">Podanie przez Panią/Pana danych osobowych </w:t>
      </w:r>
      <w:r w:rsidR="003251D4">
        <w:rPr>
          <w:sz w:val="20"/>
          <w:szCs w:val="20"/>
        </w:rPr>
        <w:t xml:space="preserve">w zakresie wymaganym przez przepisy prawa (np. Kodeks pracy) jest </w:t>
      </w:r>
      <w:r w:rsidRPr="006D5D4E">
        <w:rPr>
          <w:sz w:val="20"/>
          <w:szCs w:val="20"/>
        </w:rPr>
        <w:t>niezbędne do przeprowadzenia procesu rekrutacji; w przypadku niepodania tych danych, przeprowadzenie procesu rekrutacji jest niemożliwe.</w:t>
      </w:r>
      <w:r w:rsidRPr="006D5D4E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  <w:r w:rsidRPr="006D5D4E">
        <w:rPr>
          <w:sz w:val="20"/>
          <w:szCs w:val="20"/>
        </w:rPr>
        <w:t xml:space="preserve">W pozostałym zakresie Pani/Pana dane osobowe mogą być przetwarzane na podstawie udzielonej przez Panią/Pana zgody lub </w:t>
      </w:r>
      <w:r w:rsidRPr="00661E24">
        <w:rPr>
          <w:sz w:val="20"/>
          <w:szCs w:val="20"/>
        </w:rPr>
        <w:t>na podstawie innych przesłanek dopuszczalności przetwarzania wskazanych w art. 6 i 9 RODO.</w:t>
      </w:r>
    </w:p>
    <w:p w14:paraId="70BC37C7" w14:textId="77777777" w:rsidR="00532FE2" w:rsidRPr="00661E24" w:rsidRDefault="00532FE2" w:rsidP="00532FE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661E24">
        <w:rPr>
          <w:sz w:val="20"/>
          <w:szCs w:val="20"/>
        </w:rPr>
        <w:t>Posiada Pani/Pan prawo do:</w:t>
      </w:r>
    </w:p>
    <w:p w14:paraId="7FB4BE22" w14:textId="77777777" w:rsidR="00532FE2" w:rsidRPr="00661E24" w:rsidRDefault="00532FE2" w:rsidP="00532FE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0" w:name="_Hlk14283109"/>
      <w:r w:rsidRPr="00661E24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53EF0D78" w14:textId="77777777" w:rsidR="00532FE2" w:rsidRPr="00661E24" w:rsidRDefault="00532FE2" w:rsidP="00532FE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661E24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14E49CD2" w14:textId="77777777" w:rsidR="00532FE2" w:rsidRPr="00661E24" w:rsidRDefault="00532FE2" w:rsidP="00532FE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661E24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2160F12B" w14:textId="77777777" w:rsidR="00532FE2" w:rsidRPr="00661E24" w:rsidRDefault="00532FE2" w:rsidP="00532FE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661E24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14:paraId="1F10C009" w14:textId="77777777" w:rsidR="00532FE2" w:rsidRPr="00661E24" w:rsidRDefault="00532FE2" w:rsidP="00532FE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661E24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14:paraId="60A3E2B3" w14:textId="77777777" w:rsidR="00532FE2" w:rsidRPr="00661E24" w:rsidRDefault="00532FE2" w:rsidP="00532FE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661E24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1" w:name="_Hlk7376800"/>
    </w:p>
    <w:p w14:paraId="0A3CC72B" w14:textId="77777777" w:rsidR="00532FE2" w:rsidRPr="00661E24" w:rsidRDefault="00532FE2" w:rsidP="00532FE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661E24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0"/>
    <w:p w14:paraId="58B183CD" w14:textId="77777777" w:rsidR="00532FE2" w:rsidRPr="00661E24" w:rsidRDefault="00532FE2" w:rsidP="00532FE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661E24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p w14:paraId="2D1A3EBE" w14:textId="77777777" w:rsidR="00532FE2" w:rsidRPr="006D5D4E" w:rsidRDefault="00532FE2" w:rsidP="00532FE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6D5D4E">
        <w:rPr>
          <w:sz w:val="20"/>
          <w:szCs w:val="20"/>
        </w:rPr>
        <w:t>Pani/Pana dane osobowe nie podlegają zautomatyzowanemu podejmowaniu decyzji, w tym profilowaniu.</w:t>
      </w:r>
    </w:p>
    <w:p w14:paraId="62E5CEBF" w14:textId="20FCAF43" w:rsidR="00532FE2" w:rsidRPr="00452D49" w:rsidRDefault="00532FE2" w:rsidP="00532FE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6D5D4E">
        <w:rPr>
          <w:sz w:val="20"/>
          <w:szCs w:val="20"/>
        </w:rPr>
        <w:t>Pani/Pana dane osobowe będą przechowywane przez czas trwania przedmiotowego procesu rekrutacji</w:t>
      </w:r>
      <w:r>
        <w:rPr>
          <w:sz w:val="20"/>
          <w:szCs w:val="20"/>
        </w:rPr>
        <w:t>.</w:t>
      </w:r>
      <w:r w:rsidRPr="006D5D4E">
        <w:rPr>
          <w:sz w:val="20"/>
          <w:szCs w:val="20"/>
        </w:rPr>
        <w:br/>
        <w:t>Pani/Pana dane osobowe będą przetwarzane, w tym przechowywane, także w okresie</w:t>
      </w:r>
      <w:r w:rsidR="004515D0">
        <w:rPr>
          <w:sz w:val="20"/>
          <w:szCs w:val="20"/>
        </w:rPr>
        <w:t xml:space="preserve"> 6 miesięcy</w:t>
      </w:r>
      <w:r w:rsidRPr="003D532D">
        <w:rPr>
          <w:i/>
          <w:sz w:val="20"/>
          <w:szCs w:val="20"/>
        </w:rPr>
        <w:t xml:space="preserve"> p</w:t>
      </w:r>
      <w:r w:rsidRPr="003D532D">
        <w:rPr>
          <w:sz w:val="20"/>
          <w:szCs w:val="20"/>
        </w:rPr>
        <w:t>o</w:t>
      </w:r>
      <w:r w:rsidRPr="006D5D4E">
        <w:rPr>
          <w:sz w:val="20"/>
          <w:szCs w:val="20"/>
        </w:rPr>
        <w:t xml:space="preserve">  zakończeniu przedmiotowego procesu rekrutacji</w:t>
      </w:r>
      <w:r>
        <w:rPr>
          <w:sz w:val="20"/>
          <w:szCs w:val="20"/>
        </w:rPr>
        <w:t xml:space="preserve"> </w:t>
      </w:r>
      <w:r w:rsidRPr="006D5D4E">
        <w:rPr>
          <w:sz w:val="20"/>
          <w:szCs w:val="20"/>
        </w:rPr>
        <w:t xml:space="preserve">dla potrzeb prowadzenia innych procesów rekrutacji, pod warunkiem wyrażenia na to zgody. </w:t>
      </w:r>
    </w:p>
    <w:p w14:paraId="2539596B" w14:textId="77777777" w:rsidR="00071553" w:rsidRPr="00452D49" w:rsidRDefault="00071553" w:rsidP="00452D49">
      <w:pPr>
        <w:spacing w:after="0" w:line="240" w:lineRule="auto"/>
        <w:jc w:val="right"/>
        <w:rPr>
          <w:sz w:val="20"/>
          <w:szCs w:val="20"/>
        </w:rPr>
      </w:pPr>
    </w:p>
    <w:sectPr w:rsidR="00071553" w:rsidRPr="00452D49" w:rsidSect="00861E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58E3" w14:textId="77777777" w:rsidR="002D7F9B" w:rsidRDefault="002D7F9B">
      <w:pPr>
        <w:spacing w:after="0" w:line="240" w:lineRule="auto"/>
      </w:pPr>
      <w:r>
        <w:separator/>
      </w:r>
    </w:p>
  </w:endnote>
  <w:endnote w:type="continuationSeparator" w:id="0">
    <w:p w14:paraId="1F990D64" w14:textId="77777777" w:rsidR="002D7F9B" w:rsidRDefault="002D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6030" w14:textId="77777777" w:rsidR="002D7F9B" w:rsidRDefault="002D7F9B">
      <w:pPr>
        <w:spacing w:after="0" w:line="240" w:lineRule="auto"/>
      </w:pPr>
      <w:r>
        <w:separator/>
      </w:r>
    </w:p>
  </w:footnote>
  <w:footnote w:type="continuationSeparator" w:id="0">
    <w:p w14:paraId="170D750F" w14:textId="77777777" w:rsidR="002D7F9B" w:rsidRDefault="002D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1DC2" w14:textId="77777777" w:rsidR="002B2623" w:rsidRPr="002B2623" w:rsidRDefault="00532FE2" w:rsidP="002B2623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i/>
        <w:sz w:val="18"/>
        <w:szCs w:val="18"/>
        <w:lang w:eastAsia="ar-SA"/>
      </w:rPr>
    </w:pPr>
    <w:r w:rsidRPr="002B2623">
      <w:rPr>
        <w:rFonts w:eastAsia="Times New Roman" w:cstheme="minorHAnsi"/>
        <w:i/>
        <w:sz w:val="18"/>
        <w:szCs w:val="18"/>
        <w:lang w:eastAsia="ar-SA"/>
      </w:rPr>
      <w:t>Załącznik 1</w:t>
    </w:r>
    <w:r>
      <w:rPr>
        <w:rFonts w:eastAsia="Times New Roman" w:cstheme="minorHAnsi"/>
        <w:i/>
        <w:sz w:val="18"/>
        <w:szCs w:val="18"/>
        <w:lang w:eastAsia="ar-SA"/>
      </w:rPr>
      <w:t>b</w:t>
    </w:r>
    <w:r w:rsidRPr="002B2623">
      <w:rPr>
        <w:rFonts w:eastAsia="Times New Roman" w:cstheme="minorHAnsi"/>
        <w:i/>
        <w:sz w:val="18"/>
        <w:szCs w:val="18"/>
        <w:lang w:eastAsia="ar-SA"/>
      </w:rPr>
      <w:t xml:space="preserve"> Procedury dopuszczenia nowej osoby do pracy/współpracy/praktyki/stażu u administratora</w:t>
    </w:r>
  </w:p>
  <w:p w14:paraId="32255758" w14:textId="77777777" w:rsidR="00DE50B1" w:rsidRDefault="00000000">
    <w:pPr>
      <w:pStyle w:val="Nagwek"/>
    </w:pPr>
  </w:p>
  <w:p w14:paraId="5D94A9D4" w14:textId="77777777" w:rsidR="00DE50B1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4C4523"/>
    <w:multiLevelType w:val="hybridMultilevel"/>
    <w:tmpl w:val="A12A65A8"/>
    <w:lvl w:ilvl="0" w:tplc="595C89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7771CE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528111">
    <w:abstractNumId w:val="1"/>
  </w:num>
  <w:num w:numId="2" w16cid:durableId="6300948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56220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1F"/>
    <w:rsid w:val="00071553"/>
    <w:rsid w:val="0028597C"/>
    <w:rsid w:val="002A37AA"/>
    <w:rsid w:val="002D7F9B"/>
    <w:rsid w:val="003251D4"/>
    <w:rsid w:val="003775B9"/>
    <w:rsid w:val="004515D0"/>
    <w:rsid w:val="00452D49"/>
    <w:rsid w:val="00532FE2"/>
    <w:rsid w:val="00637024"/>
    <w:rsid w:val="00665ABF"/>
    <w:rsid w:val="00850D1F"/>
    <w:rsid w:val="009273A4"/>
    <w:rsid w:val="00A14B63"/>
    <w:rsid w:val="00E42F01"/>
    <w:rsid w:val="00E5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827D"/>
  <w15:docId w15:val="{74E41C37-471F-48F2-B71F-80CF2852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F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FE2"/>
  </w:style>
  <w:style w:type="character" w:styleId="Odwoaniedokomentarza">
    <w:name w:val="annotation reference"/>
    <w:basedOn w:val="Domylnaczcionkaakapitu"/>
    <w:uiPriority w:val="99"/>
    <w:semiHidden/>
    <w:unhideWhenUsed/>
    <w:rsid w:val="00532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FE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FE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52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Dorota.Szwedko</cp:lastModifiedBy>
  <cp:revision>3</cp:revision>
  <dcterms:created xsi:type="dcterms:W3CDTF">2020-08-02T18:26:00Z</dcterms:created>
  <dcterms:modified xsi:type="dcterms:W3CDTF">2022-09-12T09:33:00Z</dcterms:modified>
</cp:coreProperties>
</file>